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AZFC+TfAAAACQEAAA8AAAAAAAAAAAAA&#10;AAAAjAQAAGRycy9kb3ducmV2LnhtbFBLBQYAAAAABAAEAPMAAACYBQAAAAA=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B5F2427" wp14:editId="0BFAD871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E2CA9" wp14:editId="1F141F6C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CA9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796A0A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796A0A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4194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974A2" wp14:editId="275C5B05">
                <wp:simplePos x="0" y="0"/>
                <wp:positionH relativeFrom="page">
                  <wp:posOffset>3724275</wp:posOffset>
                </wp:positionH>
                <wp:positionV relativeFrom="paragraph">
                  <wp:posOffset>8890</wp:posOffset>
                </wp:positionV>
                <wp:extent cx="3533775" cy="164782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647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Canetas hidrocores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tesoura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tubo de cola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Caneta esferográfica azul ou preta para avaliações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Lápis ou lapiseira, borracha e apontador.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pasta sanfonada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caixa de lápis de cor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Compasso, transferidor e esquadro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Régua transparente com 30 cm</w:t>
                            </w:r>
                          </w:p>
                          <w:p w:rsidR="00440A6B" w:rsidRDefault="00440A6B" w:rsidP="00C4194B">
                            <w:pPr>
                              <w:pStyle w:val="Pargrafoda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74A2" id="Caixa de texto 3" o:spid="_x0000_s1029" type="#_x0000_t202" style="position:absolute;margin-left:293.25pt;margin-top:.7pt;width:278.2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" filled="f" stroked="f" strokeweight="1pt">
                <v:textbox>
                  <w:txbxContent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Canetas hidrocores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tesoura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tubo de cola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Caneta esferográfica azul ou preta para avaliações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Lápis ou lapiseira, borracha e apontador.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pasta sanfonada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caixa de lápis de cor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Compasso, transferidor e esquadro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Régua transparente com 30 cm</w:t>
                      </w:r>
                    </w:p>
                    <w:p w:rsidR="00440A6B" w:rsidRDefault="00440A6B" w:rsidP="00C4194B">
                      <w:pPr>
                        <w:pStyle w:val="PargrafodaLi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6A0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AE19C3" wp14:editId="0C1F1CE5">
                <wp:simplePos x="0" y="0"/>
                <wp:positionH relativeFrom="margin">
                  <wp:align>left</wp:align>
                </wp:positionH>
                <wp:positionV relativeFrom="paragraph">
                  <wp:posOffset>8891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Cadernos grandes ou fichário</w:t>
                            </w:r>
                          </w:p>
                          <w:p w:rsidR="00796A0A" w:rsidRPr="00796A0A" w:rsidRDefault="00796A0A" w:rsidP="00796A0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</w:pPr>
                            <w:r w:rsidRPr="00796A0A">
                              <w:t>1 bloco padronizado do Colégio (secretaria)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50 folhas de desenho A4 (Artes)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5 folhas de desenho A3 (Artes)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50 folhas de sulfite formato A4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1 pacote de folhas coloridas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1 dicionário: Espanhol/Português e Português/Espanhol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1 dicionário: Inglês/Português e Português/Inglês</w:t>
                            </w:r>
                          </w:p>
                          <w:p w:rsidR="00F34E6B" w:rsidRDefault="00F34E6B" w:rsidP="00796A0A">
                            <w:pPr>
                              <w:pStyle w:val="PargrafodaLista"/>
                              <w:spacing w:after="0" w:line="240" w:lineRule="auto"/>
                              <w:ind w:left="284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19C3" id="Caixa de texto 2" o:spid="_x0000_s1030" type="#_x0000_t202" style="position:absolute;margin-left:0;margin-top:.7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" filled="f" stroked="f" strokeweight="1pt">
                <v:textbox>
                  <w:txbxContent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Cadernos grandes ou fichário</w:t>
                      </w:r>
                    </w:p>
                    <w:p w:rsidR="00796A0A" w:rsidRPr="00796A0A" w:rsidRDefault="00796A0A" w:rsidP="00796A0A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  <w:contextualSpacing/>
                      </w:pPr>
                      <w:r w:rsidRPr="00796A0A">
                        <w:t>1 bloco padronizado do Colégio (secretaria)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50 folhas de desenho A4 (Artes)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5 folhas de desenho A3 (Artes)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50 folhas de sulfite formato A4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1 pacote de folhas coloridas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1 dicionário: Espanhol/Português e Português/Espanhol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1 dicionário: Inglês/Português e Português/Inglês</w:t>
                      </w:r>
                    </w:p>
                    <w:p w:rsidR="00F34E6B" w:rsidRDefault="00F34E6B" w:rsidP="00796A0A">
                      <w:pPr>
                        <w:pStyle w:val="PargrafodaLista"/>
                        <w:spacing w:after="0" w:line="240" w:lineRule="auto"/>
                        <w:ind w:left="284" w:hanging="28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C4194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A73BE" wp14:editId="54771AC3">
                <wp:simplePos x="0" y="0"/>
                <wp:positionH relativeFrom="margin">
                  <wp:posOffset>-102870</wp:posOffset>
                </wp:positionH>
                <wp:positionV relativeFrom="paragraph">
                  <wp:posOffset>304800</wp:posOffset>
                </wp:positionV>
                <wp:extent cx="7000875" cy="2076450"/>
                <wp:effectExtent l="0" t="0" r="285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</w:t>
                            </w:r>
                            <w:r w:rsidR="00C9407B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ário comercial. </w:t>
                            </w:r>
                            <w:r w:rsidR="00C9407B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Exceto nos dias </w:t>
                            </w:r>
                            <w:bookmarkStart w:id="0" w:name="_GoBack"/>
                            <w:bookmarkEnd w:id="0"/>
                            <w:r w:rsidR="00C9407B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20 e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21/02 em função do feriado de carnaval.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73B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8.1pt;margin-top:24pt;width:551.25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</w:t>
                      </w:r>
                      <w:r w:rsidR="00C9407B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ário comercial. </w:t>
                      </w:r>
                      <w:r w:rsidR="00C9407B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Exceto nos dias </w:t>
                      </w:r>
                      <w:bookmarkStart w:id="1" w:name="_GoBack"/>
                      <w:bookmarkEnd w:id="1"/>
                      <w:r w:rsidR="00C9407B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20 e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21/02 em função do feriado de carnaval.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C4194B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E47BF" wp14:editId="2BF343A1">
                <wp:simplePos x="0" y="0"/>
                <wp:positionH relativeFrom="page">
                  <wp:align>center</wp:align>
                </wp:positionH>
                <wp:positionV relativeFrom="paragraph">
                  <wp:posOffset>200660</wp:posOffset>
                </wp:positionV>
                <wp:extent cx="6991350" cy="21240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47BF" id="Caixa de texto 6" o:spid="_x0000_s1032" type="#_x0000_t202" style="position:absolute;margin-left:0;margin-top:15.8pt;width:550.5pt;height:167.2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C9407B" w:rsidRDefault="00C4194B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2971F" wp14:editId="3B1C2C8C">
                <wp:simplePos x="0" y="0"/>
                <wp:positionH relativeFrom="column">
                  <wp:posOffset>933450</wp:posOffset>
                </wp:positionH>
                <wp:positionV relativeFrom="paragraph">
                  <wp:posOffset>782320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2971F" id="Caixa de texto 4" o:spid="_x0000_s1033" type="#_x0000_t202" style="position:absolute;margin-left:73.5pt;margin-top:61.6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Dc5axP4QAAAAw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0752CEB" wp14:editId="5A49287C">
            <wp:simplePos x="0" y="0"/>
            <wp:positionH relativeFrom="column">
              <wp:posOffset>4886960</wp:posOffset>
            </wp:positionH>
            <wp:positionV relativeFrom="paragraph">
              <wp:posOffset>436880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3A2F34A" wp14:editId="5D5C3A58">
            <wp:simplePos x="0" y="0"/>
            <wp:positionH relativeFrom="column">
              <wp:posOffset>5287010</wp:posOffset>
            </wp:positionH>
            <wp:positionV relativeFrom="paragraph">
              <wp:posOffset>55880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637215A" wp14:editId="7C075C4C">
            <wp:simplePos x="0" y="0"/>
            <wp:positionH relativeFrom="column">
              <wp:posOffset>1314450</wp:posOffset>
            </wp:positionH>
            <wp:positionV relativeFrom="paragraph">
              <wp:posOffset>427990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16CD14F" wp14:editId="06A6ADBA">
            <wp:simplePos x="0" y="0"/>
            <wp:positionH relativeFrom="column">
              <wp:posOffset>1543685</wp:posOffset>
            </wp:positionH>
            <wp:positionV relativeFrom="paragraph">
              <wp:posOffset>86995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C9407B" w:rsidRDefault="00C9407B">
      <w:r>
        <w:br w:type="page"/>
      </w:r>
    </w:p>
    <w:p w:rsidR="00DF002B" w:rsidRPr="00F65B16" w:rsidRDefault="00C9407B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385849" r:id="rId8">
            <o:FieldCodes>\s</o:FieldCodes>
          </o:OLEObject>
        </w:object>
      </w:r>
    </w:p>
    <w:sectPr w:rsidR="00DF002B" w:rsidRPr="00F65B16" w:rsidSect="00C9407B">
      <w:pgSz w:w="11906" w:h="16838"/>
      <w:pgMar w:top="993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0"/>
  </w:num>
  <w:num w:numId="5">
    <w:abstractNumId w:val="4"/>
  </w:num>
  <w:num w:numId="6">
    <w:abstractNumId w:val="17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7"/>
  </w:num>
  <w:num w:numId="12">
    <w:abstractNumId w:val="15"/>
  </w:num>
  <w:num w:numId="13">
    <w:abstractNumId w:val="12"/>
  </w:num>
  <w:num w:numId="14">
    <w:abstractNumId w:val="11"/>
  </w:num>
  <w:num w:numId="15">
    <w:abstractNumId w:val="9"/>
  </w:num>
  <w:num w:numId="16">
    <w:abstractNumId w:val="18"/>
  </w:num>
  <w:num w:numId="17">
    <w:abstractNumId w:val="5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411FFD"/>
    <w:rsid w:val="00440A6B"/>
    <w:rsid w:val="004D1CBE"/>
    <w:rsid w:val="00604F8D"/>
    <w:rsid w:val="0068153B"/>
    <w:rsid w:val="00796A0A"/>
    <w:rsid w:val="007D5377"/>
    <w:rsid w:val="008275A7"/>
    <w:rsid w:val="008B418B"/>
    <w:rsid w:val="00984113"/>
    <w:rsid w:val="00AE7724"/>
    <w:rsid w:val="00BB08C7"/>
    <w:rsid w:val="00BC0C65"/>
    <w:rsid w:val="00C30614"/>
    <w:rsid w:val="00C4194B"/>
    <w:rsid w:val="00C9407B"/>
    <w:rsid w:val="00CD72D7"/>
    <w:rsid w:val="00CE0FDF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B9217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3</cp:revision>
  <dcterms:created xsi:type="dcterms:W3CDTF">2022-12-12T23:12:00Z</dcterms:created>
  <dcterms:modified xsi:type="dcterms:W3CDTF">2022-12-13T00:31:00Z</dcterms:modified>
</cp:coreProperties>
</file>